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34D2" w14:textId="036F9DF6" w:rsidR="00047826" w:rsidRPr="006408F2" w:rsidRDefault="00047826" w:rsidP="000478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8F2">
        <w:rPr>
          <w:rFonts w:ascii="Arial" w:hAnsi="Arial" w:cs="Arial"/>
          <w:b/>
          <w:bCs/>
          <w:sz w:val="24"/>
          <w:szCs w:val="24"/>
        </w:rPr>
        <w:t>PROGRAMA DE DESARROLLO TURÍSTICO MUNICIPAL</w:t>
      </w:r>
    </w:p>
    <w:p w14:paraId="1444E334" w14:textId="3E7921F1" w:rsidR="00047826" w:rsidRPr="006408F2" w:rsidRDefault="00047826" w:rsidP="000478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8F2">
        <w:rPr>
          <w:rFonts w:ascii="Arial" w:hAnsi="Arial" w:cs="Arial"/>
          <w:b/>
          <w:bCs/>
          <w:sz w:val="24"/>
          <w:szCs w:val="24"/>
        </w:rPr>
        <w:t>CONTRIBUCIÓN AL CUMPLIMIENTO DE LOS OBJETIVOS DEL DESARROLLO SOTENIBLE 2030</w:t>
      </w:r>
    </w:p>
    <w:p w14:paraId="02E8FB19" w14:textId="77777777" w:rsidR="00047826" w:rsidRDefault="00047826" w:rsidP="0004782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237"/>
      </w:tblGrid>
      <w:tr w:rsidR="00047826" w14:paraId="08967348" w14:textId="77777777" w:rsidTr="006408F2">
        <w:tc>
          <w:tcPr>
            <w:tcW w:w="6658" w:type="dxa"/>
          </w:tcPr>
          <w:p w14:paraId="43C92F27" w14:textId="1EEA2DCF" w:rsidR="00047826" w:rsidRPr="006408F2" w:rsidRDefault="00047826" w:rsidP="006408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08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OBJETIVOS </w:t>
            </w:r>
            <w:r w:rsidR="007A75BC" w:rsidRPr="006408F2">
              <w:rPr>
                <w:rFonts w:ascii="Arial" w:hAnsi="Arial" w:cs="Arial"/>
                <w:b/>
                <w:bCs/>
                <w:sz w:val="24"/>
                <w:szCs w:val="24"/>
              </w:rPr>
              <w:t>ODS 2030</w:t>
            </w:r>
          </w:p>
        </w:tc>
        <w:tc>
          <w:tcPr>
            <w:tcW w:w="6237" w:type="dxa"/>
          </w:tcPr>
          <w:p w14:paraId="1822C2C3" w14:textId="39F0B587" w:rsidR="00047826" w:rsidRPr="006408F2" w:rsidRDefault="007A75BC" w:rsidP="006408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08F2">
              <w:rPr>
                <w:rFonts w:ascii="Arial" w:hAnsi="Arial" w:cs="Arial"/>
                <w:b/>
                <w:bCs/>
                <w:sz w:val="24"/>
                <w:szCs w:val="24"/>
              </w:rPr>
              <w:t>ACTUALIZACIÓN DE LOS OBJETIVOS DEL PLAN DE DESARROLLO MUNICIPAL 2022-2024</w:t>
            </w:r>
          </w:p>
        </w:tc>
      </w:tr>
      <w:tr w:rsidR="006408F2" w14:paraId="5C61B642" w14:textId="77777777" w:rsidTr="006408F2">
        <w:tc>
          <w:tcPr>
            <w:tcW w:w="6658" w:type="dxa"/>
          </w:tcPr>
          <w:p w14:paraId="6E99CFFF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455E">
              <w:rPr>
                <w:rFonts w:ascii="Arial" w:hAnsi="Arial" w:cs="Arial"/>
                <w:sz w:val="24"/>
                <w:szCs w:val="24"/>
              </w:rPr>
              <w:t>ODS 8. Fomentar u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 crecimiento económico inclusivo y sostenido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que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pued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impulsar el progreso, crear empleos decentes para todos y mejorar los estándares de vida</w:t>
            </w:r>
          </w:p>
          <w:p w14:paraId="0ED14CBA" w14:textId="05BE4E88" w:rsidR="006408F2" w:rsidRPr="004B455E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7143F0B5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542FF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7811ED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641B6F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843F7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0D483" w14:textId="607D216D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8F2">
              <w:rPr>
                <w:rFonts w:ascii="Arial" w:hAnsi="Arial" w:cs="Arial"/>
                <w:sz w:val="24"/>
                <w:szCs w:val="24"/>
              </w:rPr>
              <w:t>ACUERDO 3. HUICHAPAN CON DESARROLLO ECONOMICO.</w:t>
            </w:r>
          </w:p>
          <w:p w14:paraId="59EC027A" w14:textId="77777777" w:rsidR="006408F2" w:rsidRP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793E8F" w14:textId="11C5F204" w:rsidR="006408F2" w:rsidRDefault="006408F2" w:rsidP="006408F2">
            <w:pPr>
              <w:jc w:val="both"/>
            </w:pPr>
            <w:r w:rsidRPr="006408F2">
              <w:rPr>
                <w:rFonts w:ascii="Arial" w:hAnsi="Arial" w:cs="Arial"/>
                <w:sz w:val="24"/>
                <w:szCs w:val="24"/>
              </w:rPr>
              <w:t>3.4 Generar políticas para el desarrollo del sector turismo con base en los sectores, actores y población interesada, así como las potencialidades y capital social.</w:t>
            </w:r>
          </w:p>
        </w:tc>
      </w:tr>
      <w:tr w:rsidR="006408F2" w14:paraId="16BFB0E1" w14:textId="77777777" w:rsidTr="006408F2">
        <w:tc>
          <w:tcPr>
            <w:tcW w:w="6658" w:type="dxa"/>
          </w:tcPr>
          <w:p w14:paraId="6C4E0FAE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B455E">
              <w:rPr>
                <w:rFonts w:ascii="Arial" w:hAnsi="Arial" w:cs="Arial"/>
                <w:sz w:val="24"/>
                <w:szCs w:val="24"/>
              </w:rPr>
              <w:t xml:space="preserve">ODS 9. Fomentar la 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industrialización inclusiva y sostenible, junto con la </w:t>
            </w:r>
            <w:hyperlink r:id="rId6" w:history="1">
              <w:r w:rsidRPr="004B455E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innovación y la infraestructura</w:t>
              </w:r>
            </w:hyperlink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ya que se 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puede dar rienda suelta a las fuerzas económicas dinámicas y competitivas que gener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</w:t>
            </w:r>
            <w:r w:rsidRPr="004B455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 el empleo y los ingresos.</w:t>
            </w:r>
          </w:p>
          <w:p w14:paraId="2B99F8AA" w14:textId="68D53E8A" w:rsidR="006408F2" w:rsidRPr="004B455E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CE560CF" w14:textId="77777777" w:rsidR="006408F2" w:rsidRDefault="006408F2" w:rsidP="00047826">
            <w:pPr>
              <w:jc w:val="center"/>
            </w:pPr>
          </w:p>
        </w:tc>
      </w:tr>
      <w:tr w:rsidR="006408F2" w14:paraId="1312907A" w14:textId="77777777" w:rsidTr="006408F2">
        <w:tc>
          <w:tcPr>
            <w:tcW w:w="6658" w:type="dxa"/>
          </w:tcPr>
          <w:p w14:paraId="1EFF1388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55E">
              <w:rPr>
                <w:rFonts w:ascii="Arial" w:hAnsi="Arial" w:cs="Arial"/>
                <w:sz w:val="24"/>
                <w:szCs w:val="24"/>
              </w:rPr>
              <w:t>ODS 11. Lograr que las ciudades sean inclusivas, seguras, resilientes y sostenibles.</w:t>
            </w:r>
          </w:p>
          <w:p w14:paraId="52F16CBF" w14:textId="02F2BBD0" w:rsidR="006408F2" w:rsidRPr="004B455E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12E5C065" w14:textId="77777777" w:rsidR="006408F2" w:rsidRDefault="006408F2" w:rsidP="00047826">
            <w:pPr>
              <w:jc w:val="center"/>
            </w:pPr>
          </w:p>
        </w:tc>
      </w:tr>
      <w:tr w:rsidR="006408F2" w14:paraId="09A4F309" w14:textId="77777777" w:rsidTr="006408F2">
        <w:tc>
          <w:tcPr>
            <w:tcW w:w="6658" w:type="dxa"/>
          </w:tcPr>
          <w:p w14:paraId="3723D47C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55E">
              <w:rPr>
                <w:rFonts w:ascii="Arial" w:hAnsi="Arial" w:cs="Arial"/>
                <w:sz w:val="24"/>
                <w:szCs w:val="24"/>
              </w:rPr>
              <w:t>ODS 12. Garantizar modalidades de consumo y producción sostenibles.</w:t>
            </w:r>
          </w:p>
          <w:p w14:paraId="4A3D4B1F" w14:textId="6ACB9BF2" w:rsidR="006408F2" w:rsidRPr="004B455E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C77C3F2" w14:textId="77777777" w:rsidR="006408F2" w:rsidRDefault="006408F2" w:rsidP="00047826">
            <w:pPr>
              <w:jc w:val="center"/>
            </w:pPr>
          </w:p>
        </w:tc>
      </w:tr>
      <w:tr w:rsidR="006408F2" w14:paraId="60D496B4" w14:textId="77777777" w:rsidTr="006408F2">
        <w:tc>
          <w:tcPr>
            <w:tcW w:w="6658" w:type="dxa"/>
          </w:tcPr>
          <w:p w14:paraId="09C72953" w14:textId="77777777" w:rsidR="006408F2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55E">
              <w:rPr>
                <w:rFonts w:ascii="Arial" w:hAnsi="Arial" w:cs="Arial"/>
                <w:sz w:val="24"/>
                <w:szCs w:val="24"/>
              </w:rPr>
              <w:t>ODS 15. Gestionar sosteniblemente los bosques, luchar contra la desertificación, detener e intervenir la degradación de las tierras, detener la perdida de la biodiversidad.</w:t>
            </w:r>
          </w:p>
          <w:p w14:paraId="180C44C3" w14:textId="4FA73A96" w:rsidR="006408F2" w:rsidRPr="004B455E" w:rsidRDefault="006408F2" w:rsidP="00640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9B6B1ED" w14:textId="77777777" w:rsidR="006408F2" w:rsidRDefault="006408F2" w:rsidP="00047826">
            <w:pPr>
              <w:jc w:val="center"/>
            </w:pPr>
          </w:p>
        </w:tc>
      </w:tr>
    </w:tbl>
    <w:p w14:paraId="70C7F6AC" w14:textId="77777777" w:rsidR="00047826" w:rsidRDefault="00047826" w:rsidP="00047826">
      <w:pPr>
        <w:jc w:val="center"/>
      </w:pPr>
    </w:p>
    <w:p w14:paraId="2AF758E5" w14:textId="77777777" w:rsidR="006408F2" w:rsidRDefault="006408F2" w:rsidP="00047826">
      <w:pPr>
        <w:jc w:val="center"/>
      </w:pPr>
    </w:p>
    <w:p w14:paraId="6C23DAAF" w14:textId="77777777" w:rsidR="006408F2" w:rsidRDefault="006408F2" w:rsidP="00047826">
      <w:pPr>
        <w:jc w:val="center"/>
      </w:pPr>
    </w:p>
    <w:p w14:paraId="1E6731E0" w14:textId="4B5C4AC1" w:rsidR="006408F2" w:rsidRDefault="006408F2" w:rsidP="000478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9FC9" wp14:editId="2F7ABB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92474" cy="602901"/>
                <wp:effectExtent l="0" t="0" r="0" b="6985"/>
                <wp:wrapNone/>
                <wp:docPr id="1530923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474" cy="602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48811" w14:textId="77777777" w:rsidR="006408F2" w:rsidRPr="00C15E3A" w:rsidRDefault="006408F2" w:rsidP="006408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5E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 GABRIELA MEJÍA GONZALEZ</w:t>
                            </w:r>
                          </w:p>
                          <w:p w14:paraId="1374CA7F" w14:textId="77777777" w:rsidR="006408F2" w:rsidRPr="00C15E3A" w:rsidRDefault="006408F2" w:rsidP="006408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15E3A">
                              <w:rPr>
                                <w:rFonts w:ascii="Arial" w:hAnsi="Arial" w:cs="Arial"/>
                              </w:rPr>
                              <w:t>DIRECTORA DE TURISMO MUNICIPAL.</w:t>
                            </w:r>
                          </w:p>
                          <w:p w14:paraId="02892735" w14:textId="77777777" w:rsidR="006408F2" w:rsidRDefault="006408F2" w:rsidP="006408F2"/>
                          <w:p w14:paraId="62B1D127" w14:textId="77777777" w:rsidR="006408F2" w:rsidRDefault="006408F2" w:rsidP="006408F2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9FC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.05pt;width:204.15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" fillcolor="white [3201]" stroked="f" strokeweight=".5pt">
                <v:textbox>
                  <w:txbxContent>
                    <w:p w14:paraId="2BD48811" w14:textId="77777777" w:rsidR="006408F2" w:rsidRPr="00C15E3A" w:rsidRDefault="006408F2" w:rsidP="006408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5E3A">
                        <w:rPr>
                          <w:rFonts w:ascii="Arial" w:hAnsi="Arial" w:cs="Arial"/>
                          <w:sz w:val="24"/>
                          <w:szCs w:val="24"/>
                        </w:rPr>
                        <w:t>LIC. GABRIELA MEJÍA GONZALEZ</w:t>
                      </w:r>
                    </w:p>
                    <w:p w14:paraId="1374CA7F" w14:textId="77777777" w:rsidR="006408F2" w:rsidRPr="00C15E3A" w:rsidRDefault="006408F2" w:rsidP="006408F2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C15E3A">
                        <w:rPr>
                          <w:rFonts w:ascii="Arial" w:hAnsi="Arial" w:cs="Arial"/>
                        </w:rPr>
                        <w:t>DIRECTORA DE TURISMO MUNICIPAL.</w:t>
                      </w:r>
                    </w:p>
                    <w:p w14:paraId="02892735" w14:textId="77777777" w:rsidR="006408F2" w:rsidRDefault="006408F2" w:rsidP="006408F2"/>
                    <w:p w14:paraId="62B1D127" w14:textId="77777777" w:rsidR="006408F2" w:rsidRDefault="006408F2" w:rsidP="006408F2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4795F" wp14:editId="1960FD44">
                <wp:simplePos x="0" y="0"/>
                <wp:positionH relativeFrom="margin">
                  <wp:posOffset>2757805</wp:posOffset>
                </wp:positionH>
                <wp:positionV relativeFrom="paragraph">
                  <wp:posOffset>20320</wp:posOffset>
                </wp:positionV>
                <wp:extent cx="2743200" cy="793819"/>
                <wp:effectExtent l="0" t="0" r="0" b="6350"/>
                <wp:wrapNone/>
                <wp:docPr id="17140670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93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CA89F" w14:textId="77777777" w:rsidR="006408F2" w:rsidRPr="00C15E3A" w:rsidRDefault="006408F2" w:rsidP="006408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C.P y A.P MARTHA LUGO JARAMILLO</w:t>
                            </w:r>
                          </w:p>
                          <w:p w14:paraId="6B2DCE66" w14:textId="77777777" w:rsidR="006408F2" w:rsidRPr="00C15E3A" w:rsidRDefault="006408F2" w:rsidP="006408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ENCARGADA DE LA UNIDAD DE PLANEACIÓN Y EVALUACIÓN</w:t>
                            </w:r>
                          </w:p>
                          <w:p w14:paraId="57541BF6" w14:textId="77777777" w:rsidR="006408F2" w:rsidRDefault="006408F2" w:rsidP="006408F2"/>
                          <w:p w14:paraId="50C17E6A" w14:textId="77777777" w:rsidR="006408F2" w:rsidRDefault="006408F2" w:rsidP="006408F2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795F" id="_x0000_s1027" type="#_x0000_t202" style="position:absolute;left:0;text-align:left;margin-left:217.15pt;margin-top:1.6pt;width:3in;height:62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" fillcolor="white [3201]" stroked="f" strokeweight=".5pt">
                <v:textbox>
                  <w:txbxContent>
                    <w:p w14:paraId="6C8CA89F" w14:textId="77777777" w:rsidR="006408F2" w:rsidRPr="00C15E3A" w:rsidRDefault="006408F2" w:rsidP="006408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C.P y A.P MARTHA LUGO JARAMILLO</w:t>
                      </w:r>
                    </w:p>
                    <w:p w14:paraId="6B2DCE66" w14:textId="77777777" w:rsidR="006408F2" w:rsidRPr="00C15E3A" w:rsidRDefault="006408F2" w:rsidP="006408F2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ENCARGADA DE LA UNIDAD DE PLANEACIÓN Y EVALUACIÓN</w:t>
                      </w:r>
                    </w:p>
                    <w:p w14:paraId="57541BF6" w14:textId="77777777" w:rsidR="006408F2" w:rsidRDefault="006408F2" w:rsidP="006408F2"/>
                    <w:p w14:paraId="50C17E6A" w14:textId="77777777" w:rsidR="006408F2" w:rsidRDefault="006408F2" w:rsidP="006408F2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0E5AE" wp14:editId="26D82518">
                <wp:simplePos x="0" y="0"/>
                <wp:positionH relativeFrom="margin">
                  <wp:posOffset>5744210</wp:posOffset>
                </wp:positionH>
                <wp:positionV relativeFrom="paragraph">
                  <wp:posOffset>0</wp:posOffset>
                </wp:positionV>
                <wp:extent cx="2512088" cy="793819"/>
                <wp:effectExtent l="0" t="0" r="2540" b="6350"/>
                <wp:wrapNone/>
                <wp:docPr id="95177020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88" cy="793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C08DB" w14:textId="77777777" w:rsidR="006408F2" w:rsidRPr="00C15E3A" w:rsidRDefault="006408F2" w:rsidP="006408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 MARGARITA CALLEJAS HERNANDEZ</w:t>
                            </w:r>
                          </w:p>
                          <w:p w14:paraId="5D7CAD8C" w14:textId="77777777" w:rsidR="006408F2" w:rsidRPr="00C15E3A" w:rsidRDefault="006408F2" w:rsidP="006408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SECRETARIA DE DESARROLLO ECONOMICO Y MUNICIPAL</w:t>
                            </w:r>
                          </w:p>
                          <w:p w14:paraId="131AB498" w14:textId="77777777" w:rsidR="006408F2" w:rsidRDefault="006408F2" w:rsidP="006408F2"/>
                          <w:p w14:paraId="028EF1CE" w14:textId="77777777" w:rsidR="006408F2" w:rsidRDefault="006408F2" w:rsidP="006408F2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E5AE" id="_x0000_s1028" type="#_x0000_t202" style="position:absolute;left:0;text-align:left;margin-left:452.3pt;margin-top:0;width:197.8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" fillcolor="white [3201]" stroked="f" strokeweight=".5pt">
                <v:textbox>
                  <w:txbxContent>
                    <w:p w14:paraId="7BCC08DB" w14:textId="77777777" w:rsidR="006408F2" w:rsidRPr="00C15E3A" w:rsidRDefault="006408F2" w:rsidP="006408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LIC. MARGARITA CALLEJAS HERNANDEZ</w:t>
                      </w:r>
                    </w:p>
                    <w:p w14:paraId="5D7CAD8C" w14:textId="77777777" w:rsidR="006408F2" w:rsidRPr="00C15E3A" w:rsidRDefault="006408F2" w:rsidP="006408F2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SECRETARIA DE DESARROLLO ECONOMICO Y MUNICIPAL</w:t>
                      </w:r>
                    </w:p>
                    <w:p w14:paraId="131AB498" w14:textId="77777777" w:rsidR="006408F2" w:rsidRDefault="006408F2" w:rsidP="006408F2"/>
                    <w:p w14:paraId="028EF1CE" w14:textId="77777777" w:rsidR="006408F2" w:rsidRDefault="006408F2" w:rsidP="006408F2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08F2" w:rsidSect="006408F2">
      <w:headerReference w:type="default" r:id="rId7"/>
      <w:pgSz w:w="1584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EB67" w14:textId="77777777" w:rsidR="00C7502A" w:rsidRDefault="00C7502A" w:rsidP="00047826">
      <w:pPr>
        <w:spacing w:after="0" w:line="240" w:lineRule="auto"/>
      </w:pPr>
      <w:r>
        <w:separator/>
      </w:r>
    </w:p>
  </w:endnote>
  <w:endnote w:type="continuationSeparator" w:id="0">
    <w:p w14:paraId="6798A2A2" w14:textId="77777777" w:rsidR="00C7502A" w:rsidRDefault="00C7502A" w:rsidP="0004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CAF0" w14:textId="77777777" w:rsidR="00C7502A" w:rsidRDefault="00C7502A" w:rsidP="00047826">
      <w:pPr>
        <w:spacing w:after="0" w:line="240" w:lineRule="auto"/>
      </w:pPr>
      <w:r>
        <w:separator/>
      </w:r>
    </w:p>
  </w:footnote>
  <w:footnote w:type="continuationSeparator" w:id="0">
    <w:p w14:paraId="5D05BE4D" w14:textId="77777777" w:rsidR="00C7502A" w:rsidRDefault="00C7502A" w:rsidP="0004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B8C6" w14:textId="71488465" w:rsidR="00047826" w:rsidRDefault="0004782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0C048A" wp14:editId="6381FF98">
          <wp:simplePos x="0" y="0"/>
          <wp:positionH relativeFrom="margin">
            <wp:align>left</wp:align>
          </wp:positionH>
          <wp:positionV relativeFrom="paragraph">
            <wp:posOffset>-218293</wp:posOffset>
          </wp:positionV>
          <wp:extent cx="1346200" cy="544830"/>
          <wp:effectExtent l="0" t="0" r="6350" b="7620"/>
          <wp:wrapTight wrapText="bothSides">
            <wp:wrapPolygon edited="0">
              <wp:start x="1223" y="0"/>
              <wp:lineTo x="0" y="0"/>
              <wp:lineTo x="0" y="21147"/>
              <wp:lineTo x="4279" y="21147"/>
              <wp:lineTo x="18340" y="21147"/>
              <wp:lineTo x="21396" y="20392"/>
              <wp:lineTo x="21396" y="7552"/>
              <wp:lineTo x="14060" y="0"/>
              <wp:lineTo x="1223" y="0"/>
            </wp:wrapPolygon>
          </wp:wrapTight>
          <wp:docPr id="2059338338" name="Imagen 205933833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3558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26"/>
    <w:rsid w:val="00047826"/>
    <w:rsid w:val="004B455E"/>
    <w:rsid w:val="006408F2"/>
    <w:rsid w:val="007A75BC"/>
    <w:rsid w:val="00C7502A"/>
    <w:rsid w:val="00E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7D3C4"/>
  <w15:chartTrackingRefBased/>
  <w15:docId w15:val="{D16AAFC7-694F-4DD5-AB76-6AC1AB8E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826"/>
  </w:style>
  <w:style w:type="paragraph" w:styleId="Piedepgina">
    <w:name w:val="footer"/>
    <w:basedOn w:val="Normal"/>
    <w:link w:val="PiedepginaCar"/>
    <w:uiPriority w:val="99"/>
    <w:unhideWhenUsed/>
    <w:rsid w:val="00047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826"/>
  </w:style>
  <w:style w:type="table" w:styleId="Tablaconcuadrcula">
    <w:name w:val="Table Grid"/>
    <w:basedOn w:val="Tablanormal"/>
    <w:uiPriority w:val="39"/>
    <w:rsid w:val="0004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B455E"/>
    <w:rPr>
      <w:color w:val="0000FF"/>
      <w:u w:val="single"/>
    </w:rPr>
  </w:style>
  <w:style w:type="paragraph" w:styleId="Sinespaciado">
    <w:name w:val="No Spacing"/>
    <w:uiPriority w:val="1"/>
    <w:qFormat/>
    <w:rsid w:val="00640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stats.un.org/sdgs/report/2019/goal-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Jazmín Martínez Martínez</dc:creator>
  <cp:keywords/>
  <dc:description/>
  <cp:lastModifiedBy>Lic. Jazmín Martínez Martínez</cp:lastModifiedBy>
  <cp:revision>2</cp:revision>
  <dcterms:created xsi:type="dcterms:W3CDTF">2023-09-06T19:02:00Z</dcterms:created>
  <dcterms:modified xsi:type="dcterms:W3CDTF">2023-09-06T20:07:00Z</dcterms:modified>
</cp:coreProperties>
</file>